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7C31D9B" w:rsidR="008116AB" w:rsidRPr="00E0110E" w:rsidRDefault="00EA5282" w:rsidP="00797BBB">
      <w:pPr>
        <w:spacing w:beforeLines="0" w:before="0" w:line="360" w:lineRule="auto"/>
        <w:jc w:val="center"/>
      </w:pPr>
      <w:r w:rsidRPr="00EA5282">
        <w:rPr>
          <w:rFonts w:ascii="宋体" w:eastAsia="宋体" w:hAnsi="宋体" w:cs="宋体" w:hint="eastAsia"/>
        </w:rPr>
        <w:t>低速台式离心机</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5743EF34" w14:textId="77777777" w:rsidR="00EA5282"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1</w:t>
      </w:r>
      <w:r w:rsidRPr="00EA5282">
        <w:rPr>
          <w:rFonts w:ascii="Times New Roman" w:eastAsia="宋体" w:hAnsi="Times New Roman" w:cs="宋体" w:hint="eastAsia"/>
          <w:kern w:val="0"/>
          <w:sz w:val="24"/>
        </w:rPr>
        <w:t>、具备多种分离模式：</w:t>
      </w:r>
      <w:r w:rsidRPr="00EA5282">
        <w:rPr>
          <w:rFonts w:ascii="Times New Roman" w:eastAsia="宋体" w:hAnsi="Times New Roman" w:cs="宋体" w:hint="eastAsia"/>
          <w:kern w:val="0"/>
          <w:sz w:val="24"/>
        </w:rPr>
        <w:t>CGF</w:t>
      </w:r>
      <w:r w:rsidRPr="00EA5282">
        <w:rPr>
          <w:rFonts w:ascii="Times New Roman" w:eastAsia="宋体" w:hAnsi="Times New Roman" w:cs="宋体" w:hint="eastAsia"/>
          <w:kern w:val="0"/>
          <w:sz w:val="24"/>
        </w:rPr>
        <w:t>、</w:t>
      </w:r>
      <w:r w:rsidRPr="00EA5282">
        <w:rPr>
          <w:rFonts w:ascii="Times New Roman" w:eastAsia="宋体" w:hAnsi="Times New Roman" w:cs="宋体" w:hint="eastAsia"/>
          <w:kern w:val="0"/>
          <w:sz w:val="24"/>
        </w:rPr>
        <w:t>PRF</w:t>
      </w:r>
      <w:r w:rsidRPr="00EA5282">
        <w:rPr>
          <w:rFonts w:ascii="Times New Roman" w:eastAsia="宋体" w:hAnsi="Times New Roman" w:cs="宋体" w:hint="eastAsia"/>
          <w:kern w:val="0"/>
          <w:sz w:val="24"/>
        </w:rPr>
        <w:t>、</w:t>
      </w:r>
      <w:proofErr w:type="spellStart"/>
      <w:r w:rsidRPr="00EA5282">
        <w:rPr>
          <w:rFonts w:ascii="Times New Roman" w:eastAsia="宋体" w:hAnsi="Times New Roman" w:cs="宋体" w:hint="eastAsia"/>
          <w:kern w:val="0"/>
          <w:sz w:val="24"/>
        </w:rPr>
        <w:t>i</w:t>
      </w:r>
      <w:proofErr w:type="spellEnd"/>
      <w:r w:rsidRPr="00EA5282">
        <w:rPr>
          <w:rFonts w:ascii="Times New Roman" w:eastAsia="宋体" w:hAnsi="Times New Roman" w:cs="宋体" w:hint="eastAsia"/>
          <w:kern w:val="0"/>
          <w:sz w:val="24"/>
        </w:rPr>
        <w:t>-PRF</w:t>
      </w:r>
      <w:r w:rsidRPr="00EA5282">
        <w:rPr>
          <w:rFonts w:ascii="Times New Roman" w:eastAsia="宋体" w:hAnsi="Times New Roman" w:cs="宋体" w:hint="eastAsia"/>
          <w:kern w:val="0"/>
          <w:sz w:val="24"/>
        </w:rPr>
        <w:t>、</w:t>
      </w:r>
      <w:r w:rsidRPr="00EA5282">
        <w:rPr>
          <w:rFonts w:ascii="Times New Roman" w:eastAsia="宋体" w:hAnsi="Times New Roman" w:cs="宋体" w:hint="eastAsia"/>
          <w:kern w:val="0"/>
          <w:sz w:val="24"/>
        </w:rPr>
        <w:t>PRP</w:t>
      </w:r>
      <w:r w:rsidRPr="00EA5282">
        <w:rPr>
          <w:rFonts w:ascii="Times New Roman" w:eastAsia="宋体" w:hAnsi="Times New Roman" w:cs="宋体" w:hint="eastAsia"/>
          <w:kern w:val="0"/>
          <w:sz w:val="24"/>
        </w:rPr>
        <w:t>四种离心模式</w:t>
      </w:r>
    </w:p>
    <w:p w14:paraId="0114783A" w14:textId="77777777" w:rsidR="00EA5282"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2</w:t>
      </w:r>
      <w:r w:rsidRPr="00EA5282">
        <w:rPr>
          <w:rFonts w:ascii="Times New Roman" w:eastAsia="宋体" w:hAnsi="Times New Roman" w:cs="宋体" w:hint="eastAsia"/>
          <w:kern w:val="0"/>
          <w:sz w:val="24"/>
        </w:rPr>
        <w:t>、最高转速可达</w:t>
      </w:r>
      <w:r w:rsidRPr="00EA5282">
        <w:rPr>
          <w:rFonts w:ascii="Times New Roman" w:eastAsia="宋体" w:hAnsi="Times New Roman" w:cs="宋体" w:hint="eastAsia"/>
          <w:kern w:val="0"/>
          <w:sz w:val="24"/>
        </w:rPr>
        <w:t>4000r/min</w:t>
      </w:r>
      <w:r w:rsidRPr="00EA5282">
        <w:rPr>
          <w:rFonts w:ascii="Times New Roman" w:eastAsia="宋体" w:hAnsi="Times New Roman" w:cs="宋体" w:hint="eastAsia"/>
          <w:kern w:val="0"/>
          <w:sz w:val="24"/>
        </w:rPr>
        <w:t>，离心加速度≤</w:t>
      </w:r>
      <w:r w:rsidRPr="00EA5282">
        <w:rPr>
          <w:rFonts w:ascii="Times New Roman" w:eastAsia="宋体" w:hAnsi="Times New Roman" w:cs="宋体" w:hint="eastAsia"/>
          <w:kern w:val="0"/>
          <w:sz w:val="24"/>
        </w:rPr>
        <w:t>1880</w:t>
      </w:r>
      <w:r w:rsidRPr="00EA5282">
        <w:rPr>
          <w:rFonts w:ascii="Times New Roman" w:eastAsia="宋体" w:hAnsi="Times New Roman" w:cs="宋体" w:hint="eastAsia"/>
          <w:kern w:val="0"/>
          <w:sz w:val="24"/>
        </w:rPr>
        <w:t>×</w:t>
      </w:r>
      <w:r w:rsidRPr="00EA5282">
        <w:rPr>
          <w:rFonts w:ascii="Times New Roman" w:eastAsia="宋体" w:hAnsi="Times New Roman" w:cs="宋体" w:hint="eastAsia"/>
          <w:kern w:val="0"/>
          <w:sz w:val="24"/>
        </w:rPr>
        <w:t>g</w:t>
      </w:r>
    </w:p>
    <w:p w14:paraId="1CD6939F" w14:textId="77777777" w:rsidR="00EA5282"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3</w:t>
      </w:r>
      <w:r w:rsidRPr="00EA5282">
        <w:rPr>
          <w:rFonts w:ascii="Times New Roman" w:eastAsia="宋体" w:hAnsi="Times New Roman" w:cs="宋体" w:hint="eastAsia"/>
          <w:kern w:val="0"/>
          <w:sz w:val="24"/>
        </w:rPr>
        <w:t>、转速控制精度：±</w:t>
      </w:r>
      <w:r w:rsidRPr="00EA5282">
        <w:rPr>
          <w:rFonts w:ascii="Times New Roman" w:eastAsia="宋体" w:hAnsi="Times New Roman" w:cs="宋体" w:hint="eastAsia"/>
          <w:kern w:val="0"/>
          <w:sz w:val="24"/>
        </w:rPr>
        <w:t>20r/min</w:t>
      </w:r>
    </w:p>
    <w:p w14:paraId="2094AE31" w14:textId="77777777" w:rsidR="00EA5282"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4</w:t>
      </w:r>
      <w:r w:rsidRPr="00EA5282">
        <w:rPr>
          <w:rFonts w:ascii="Times New Roman" w:eastAsia="宋体" w:hAnsi="Times New Roman" w:cs="宋体" w:hint="eastAsia"/>
          <w:kern w:val="0"/>
          <w:sz w:val="24"/>
        </w:rPr>
        <w:t>、操作界面智能一键启动，运行倒计时显示，自动储存已运行参数，开机自动调用上次关机时的参数。</w:t>
      </w:r>
    </w:p>
    <w:p w14:paraId="171A081F" w14:textId="77777777" w:rsidR="00EA5282"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5</w:t>
      </w:r>
      <w:r w:rsidRPr="00EA5282">
        <w:rPr>
          <w:rFonts w:ascii="Times New Roman" w:eastAsia="宋体" w:hAnsi="Times New Roman" w:cs="宋体" w:hint="eastAsia"/>
          <w:kern w:val="0"/>
          <w:sz w:val="24"/>
        </w:rPr>
        <w:t>、具有电子门锁安全保护功能</w:t>
      </w:r>
      <w:r w:rsidRPr="00EA5282">
        <w:rPr>
          <w:rFonts w:ascii="Times New Roman" w:eastAsia="宋体" w:hAnsi="Times New Roman" w:cs="宋体" w:hint="eastAsia"/>
          <w:kern w:val="0"/>
          <w:sz w:val="24"/>
        </w:rPr>
        <w:t>.</w:t>
      </w:r>
    </w:p>
    <w:p w14:paraId="42C188E5" w14:textId="02EB4746" w:rsidR="00E16A14" w:rsidRPr="00E16A14" w:rsidRDefault="00EA5282" w:rsidP="00AC5EA9">
      <w:pPr>
        <w:spacing w:beforeLines="0" w:before="0" w:line="360" w:lineRule="auto"/>
        <w:rPr>
          <w:rFonts w:ascii="Times New Roman" w:eastAsia="宋体" w:hAnsi="Times New Roman" w:cs="宋体"/>
          <w:kern w:val="0"/>
          <w:sz w:val="24"/>
        </w:rPr>
      </w:pPr>
      <w:r w:rsidRPr="00EA5282">
        <w:rPr>
          <w:rFonts w:ascii="Times New Roman" w:eastAsia="宋体" w:hAnsi="Times New Roman" w:cs="宋体" w:hint="eastAsia"/>
          <w:kern w:val="0"/>
          <w:sz w:val="24"/>
        </w:rPr>
        <w:t>6</w:t>
      </w:r>
      <w:r w:rsidRPr="00EA5282">
        <w:rPr>
          <w:rFonts w:ascii="Times New Roman" w:eastAsia="宋体" w:hAnsi="Times New Roman" w:cs="宋体" w:hint="eastAsia"/>
          <w:kern w:val="0"/>
          <w:sz w:val="24"/>
        </w:rPr>
        <w:t>、离心机运行平稳、震动小、噪音≤</w:t>
      </w:r>
      <w:r w:rsidRPr="00EA5282">
        <w:rPr>
          <w:rFonts w:ascii="Times New Roman" w:eastAsia="宋体" w:hAnsi="Times New Roman" w:cs="宋体" w:hint="eastAsia"/>
          <w:kern w:val="0"/>
          <w:sz w:val="24"/>
        </w:rPr>
        <w:t>62dB(A)</w:t>
      </w:r>
    </w:p>
    <w:p w14:paraId="39A2BF17" w14:textId="06388E8E"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3BE2B814" w:rsidR="00E16A14" w:rsidRP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EA5282" w:rsidRPr="00EA5282">
        <w:rPr>
          <w:rFonts w:ascii="Times New Roman" w:eastAsia="宋体" w:hAnsi="Times New Roman" w:cs="宋体" w:hint="eastAsia"/>
          <w:kern w:val="0"/>
          <w:sz w:val="24"/>
        </w:rPr>
        <w:t>低速台式离心机</w:t>
      </w:r>
      <w:r w:rsidR="00E16A14" w:rsidRPr="00E16A14">
        <w:rPr>
          <w:rFonts w:ascii="Times New Roman" w:eastAsia="宋体" w:hAnsi="Times New Roman" w:cs="宋体" w:hint="eastAsia"/>
          <w:kern w:val="0"/>
          <w:sz w:val="24"/>
        </w:rPr>
        <w:t>主机</w:t>
      </w:r>
      <w:r w:rsidR="00E16A14" w:rsidRPr="00E16A14">
        <w:rPr>
          <w:rFonts w:ascii="Times New Roman" w:eastAsia="宋体" w:hAnsi="Times New Roman" w:cs="宋体" w:hint="eastAsia"/>
          <w:kern w:val="0"/>
          <w:sz w:val="24"/>
        </w:rPr>
        <w:t>1</w:t>
      </w:r>
      <w:r w:rsidR="00E16A14" w:rsidRPr="00E16A14">
        <w:rPr>
          <w:rFonts w:ascii="Times New Roman" w:eastAsia="宋体" w:hAnsi="Times New Roman" w:cs="宋体" w:hint="eastAsia"/>
          <w:kern w:val="0"/>
          <w:sz w:val="24"/>
        </w:rPr>
        <w:t>台</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9966" w14:textId="77777777" w:rsidR="00D05412" w:rsidRDefault="00D05412">
      <w:pPr>
        <w:spacing w:before="120"/>
      </w:pPr>
      <w:r>
        <w:separator/>
      </w:r>
    </w:p>
  </w:endnote>
  <w:endnote w:type="continuationSeparator" w:id="0">
    <w:p w14:paraId="7B770BB3" w14:textId="77777777" w:rsidR="00D05412" w:rsidRDefault="00D0541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7FB1" w14:textId="77777777" w:rsidR="00D05412" w:rsidRDefault="00D05412">
      <w:pPr>
        <w:spacing w:before="120"/>
      </w:pPr>
      <w:r>
        <w:separator/>
      </w:r>
    </w:p>
  </w:footnote>
  <w:footnote w:type="continuationSeparator" w:id="0">
    <w:p w14:paraId="3F4DF981" w14:textId="77777777" w:rsidR="00D05412" w:rsidRDefault="00D0541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76EA5"/>
    <w:rsid w:val="00D90C1B"/>
    <w:rsid w:val="00DA1A97"/>
    <w:rsid w:val="00DE4DBD"/>
    <w:rsid w:val="00DE509D"/>
    <w:rsid w:val="00E0110E"/>
    <w:rsid w:val="00E02B60"/>
    <w:rsid w:val="00E04EB6"/>
    <w:rsid w:val="00E16A14"/>
    <w:rsid w:val="00E403E4"/>
    <w:rsid w:val="00E57FE3"/>
    <w:rsid w:val="00E71A05"/>
    <w:rsid w:val="00E76996"/>
    <w:rsid w:val="00E80B78"/>
    <w:rsid w:val="00EA0B0B"/>
    <w:rsid w:val="00EA5282"/>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56</cp:revision>
  <dcterms:created xsi:type="dcterms:W3CDTF">2025-04-11T16:36:00Z</dcterms:created>
  <dcterms:modified xsi:type="dcterms:W3CDTF">2026-03-31T09:38:00Z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